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2053" w14:textId="0D37B9C4"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3641B">
        <w:rPr>
          <w:rFonts w:ascii="Times New Roman" w:hAnsi="Times New Roman" w:cs="Times New Roman"/>
          <w:b/>
          <w:sz w:val="40"/>
          <w:szCs w:val="40"/>
        </w:rPr>
        <w:t>DOWNTOWN WAGONER</w:t>
      </w:r>
    </w:p>
    <w:p w14:paraId="6F7BBC82" w14:textId="77777777"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3641B">
        <w:rPr>
          <w:rFonts w:ascii="Times New Roman" w:hAnsi="Times New Roman" w:cs="Times New Roman"/>
          <w:b/>
          <w:sz w:val="30"/>
          <w:szCs w:val="30"/>
        </w:rPr>
        <w:t>Monthly Board Meeting</w:t>
      </w:r>
    </w:p>
    <w:p w14:paraId="6B6CB7BE" w14:textId="0203BA7D"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3641B">
        <w:rPr>
          <w:rFonts w:ascii="Times New Roman" w:hAnsi="Times New Roman" w:cs="Times New Roman"/>
          <w:b/>
          <w:sz w:val="30"/>
          <w:szCs w:val="30"/>
        </w:rPr>
        <w:t>Tuesday, April 9, 2019 at 6:00pm</w:t>
      </w:r>
    </w:p>
    <w:p w14:paraId="454E29EC" w14:textId="2DF76BF9"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3641B">
        <w:rPr>
          <w:rFonts w:ascii="Times New Roman" w:hAnsi="Times New Roman" w:cs="Times New Roman"/>
          <w:b/>
          <w:sz w:val="30"/>
          <w:szCs w:val="30"/>
        </w:rPr>
        <w:t>124 S. Main St., Wagoner Oklahoma</w:t>
      </w:r>
    </w:p>
    <w:p w14:paraId="62AB12E8" w14:textId="77777777"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580135C2" w14:textId="77777777"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3641B">
        <w:rPr>
          <w:rFonts w:ascii="Times New Roman" w:hAnsi="Times New Roman" w:cs="Times New Roman"/>
          <w:b/>
          <w:sz w:val="30"/>
          <w:szCs w:val="30"/>
          <w:u w:val="single"/>
        </w:rPr>
        <w:t>Agenda</w:t>
      </w:r>
    </w:p>
    <w:p w14:paraId="41782766" w14:textId="77777777" w:rsidR="00B3641B" w:rsidRPr="006E473B" w:rsidRDefault="00B3641B" w:rsidP="00B36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8C3851" w14:textId="77777777" w:rsidR="00B3641B" w:rsidRPr="006E473B" w:rsidRDefault="00B3641B" w:rsidP="00B3641B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73B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</w:p>
    <w:p w14:paraId="5359411C" w14:textId="77777777" w:rsidR="00B3641B" w:rsidRPr="006E473B" w:rsidRDefault="00B3641B" w:rsidP="00B3641B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73B">
        <w:rPr>
          <w:rFonts w:ascii="Times New Roman" w:hAnsi="Times New Roman" w:cs="Times New Roman"/>
          <w:b/>
          <w:sz w:val="24"/>
          <w:szCs w:val="24"/>
        </w:rPr>
        <w:t xml:space="preserve">Presidents Report--- </w:t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  <w:r w:rsidRPr="006E473B">
        <w:rPr>
          <w:rFonts w:ascii="Times New Roman" w:hAnsi="Times New Roman" w:cs="Times New Roman"/>
          <w:b/>
          <w:sz w:val="24"/>
          <w:szCs w:val="24"/>
        </w:rPr>
        <w:tab/>
      </w:r>
    </w:p>
    <w:p w14:paraId="2223A62A" w14:textId="6DADA5DD" w:rsidR="00B3641B" w:rsidRDefault="00B3641B" w:rsidP="00B3641B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DOWNTOWN WAGONER – After an email vote our new name is Downtown Wagoner, beating out Wagoner Switch District 9 votes to 7 votes</w:t>
      </w:r>
    </w:p>
    <w:p w14:paraId="4692B789" w14:textId="15EE2FD4" w:rsidR="00B3641B" w:rsidRDefault="00B3641B" w:rsidP="00B3641B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Branding – DISCUSSION ONLY: With our new name, we need to rebrand our organization</w:t>
      </w:r>
    </w:p>
    <w:p w14:paraId="25B96D77" w14:textId="69459334" w:rsidR="00B3641B" w:rsidRDefault="00B3641B" w:rsidP="00B3641B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Meeting – DISCUSSION ONLY: Recap of the strategic meeting on April 4, 2019</w:t>
      </w:r>
    </w:p>
    <w:p w14:paraId="4CAA6EAD" w14:textId="77777777" w:rsidR="00B3641B" w:rsidRDefault="00B3641B" w:rsidP="00B3641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73B">
        <w:rPr>
          <w:rFonts w:ascii="Times New Roman" w:hAnsi="Times New Roman" w:cs="Times New Roman"/>
          <w:b/>
          <w:sz w:val="24"/>
          <w:szCs w:val="24"/>
        </w:rPr>
        <w:t>Committee Reports-</w:t>
      </w:r>
    </w:p>
    <w:p w14:paraId="510EF8F4" w14:textId="18BE7010" w:rsidR="00B3641B" w:rsidRPr="00B3641B" w:rsidRDefault="00B3641B" w:rsidP="00B3641B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1D97">
        <w:rPr>
          <w:rFonts w:ascii="Times New Roman" w:hAnsi="Times New Roman" w:cs="Times New Roman"/>
          <w:b/>
          <w:sz w:val="24"/>
          <w:szCs w:val="24"/>
        </w:rPr>
        <w:t>Finance-Treasurers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18720" w14:textId="77777777" w:rsidR="00B3641B" w:rsidRDefault="00B3641B" w:rsidP="00B3641B">
      <w:pPr>
        <w:pStyle w:val="ListParagraph"/>
        <w:spacing w:after="0" w:line="240" w:lineRule="auto"/>
        <w:ind w:left="21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793DE92" w14:textId="1F464C2A" w:rsidR="00B3641B" w:rsidRPr="00B3641B" w:rsidRDefault="00B3641B" w:rsidP="00B3641B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641B">
        <w:rPr>
          <w:rFonts w:ascii="Times New Roman" w:hAnsi="Times New Roman" w:cs="Times New Roman"/>
          <w:b/>
          <w:sz w:val="24"/>
          <w:szCs w:val="24"/>
        </w:rPr>
        <w:t>Fund Development</w:t>
      </w:r>
    </w:p>
    <w:p w14:paraId="2BB706FD" w14:textId="0F9F31C9" w:rsidR="00B3641B" w:rsidRDefault="00B3641B" w:rsidP="00B3641B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Beats, Brews, &amp; BBQ updates</w:t>
      </w:r>
      <w:bookmarkStart w:id="0" w:name="_GoBack"/>
      <w:bookmarkEnd w:id="0"/>
    </w:p>
    <w:p w14:paraId="681B73AB" w14:textId="77777777" w:rsidR="00B3641B" w:rsidRDefault="00B3641B" w:rsidP="00B3641B">
      <w:pPr>
        <w:pStyle w:val="ListParagraph"/>
        <w:spacing w:after="0" w:line="240" w:lineRule="auto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0314C94" w14:textId="77777777" w:rsidR="00B3641B" w:rsidRDefault="00B3641B" w:rsidP="00B3641B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1D97">
        <w:rPr>
          <w:rFonts w:ascii="Times New Roman" w:hAnsi="Times New Roman" w:cs="Times New Roman"/>
          <w:b/>
          <w:sz w:val="24"/>
          <w:szCs w:val="24"/>
        </w:rPr>
        <w:t>Marketing</w:t>
      </w:r>
    </w:p>
    <w:p w14:paraId="7E537AFD" w14:textId="77777777" w:rsidR="00B3641B" w:rsidRPr="003B1D97" w:rsidRDefault="00B3641B" w:rsidP="00B364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A24913" w14:textId="77777777" w:rsidR="00B3641B" w:rsidRDefault="00B3641B" w:rsidP="00B3641B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1D97">
        <w:rPr>
          <w:rFonts w:ascii="Times New Roman" w:hAnsi="Times New Roman" w:cs="Times New Roman"/>
          <w:b/>
          <w:sz w:val="24"/>
          <w:szCs w:val="24"/>
        </w:rPr>
        <w:t>Organization</w:t>
      </w:r>
    </w:p>
    <w:p w14:paraId="48F79EE6" w14:textId="77777777" w:rsidR="00B3641B" w:rsidRPr="006E473B" w:rsidRDefault="00B3641B" w:rsidP="00B3641B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97AE40" w14:textId="77777777" w:rsidR="00B3641B" w:rsidRDefault="00B3641B" w:rsidP="00B3641B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73B">
        <w:rPr>
          <w:rFonts w:ascii="Times New Roman" w:hAnsi="Times New Roman" w:cs="Times New Roman"/>
          <w:b/>
          <w:sz w:val="24"/>
          <w:szCs w:val="24"/>
        </w:rPr>
        <w:t xml:space="preserve">Directors Report-Samantha Call </w:t>
      </w:r>
    </w:p>
    <w:p w14:paraId="7C04BF23" w14:textId="74F9888F" w:rsidR="00B3641B" w:rsidRDefault="00B3641B" w:rsidP="00B3641B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1D97">
        <w:rPr>
          <w:rFonts w:ascii="Times New Roman" w:hAnsi="Times New Roman" w:cs="Times New Roman"/>
          <w:b/>
          <w:sz w:val="24"/>
          <w:szCs w:val="24"/>
        </w:rPr>
        <w:t>Events update</w:t>
      </w:r>
    </w:p>
    <w:p w14:paraId="5D25A583" w14:textId="0CE605AD" w:rsidR="00B3641B" w:rsidRDefault="00B3641B" w:rsidP="00B3641B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1D97">
        <w:rPr>
          <w:rFonts w:ascii="Times New Roman" w:hAnsi="Times New Roman" w:cs="Times New Roman"/>
          <w:b/>
          <w:sz w:val="24"/>
          <w:szCs w:val="24"/>
        </w:rPr>
        <w:t xml:space="preserve">Fill remaining committee(s) for Beats, Brews, &amp; BBQ </w:t>
      </w:r>
    </w:p>
    <w:p w14:paraId="6F747A63" w14:textId="5EEEA936" w:rsidR="00B3641B" w:rsidRDefault="00B3641B" w:rsidP="00B3641B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Egg My Yard</w:t>
      </w:r>
    </w:p>
    <w:p w14:paraId="5376E802" w14:textId="77777777" w:rsidR="00B3641B" w:rsidRDefault="00B3641B" w:rsidP="00B3641B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73B">
        <w:rPr>
          <w:rFonts w:ascii="Times New Roman" w:hAnsi="Times New Roman" w:cs="Times New Roman"/>
          <w:b/>
          <w:sz w:val="24"/>
          <w:szCs w:val="24"/>
        </w:rPr>
        <w:t xml:space="preserve">Mayors Report-Mayor Jones </w:t>
      </w:r>
    </w:p>
    <w:p w14:paraId="4C87BE78" w14:textId="77777777" w:rsidR="00B3641B" w:rsidRDefault="00B3641B" w:rsidP="00B3641B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73B">
        <w:rPr>
          <w:rFonts w:ascii="Times New Roman" w:hAnsi="Times New Roman" w:cs="Times New Roman"/>
          <w:b/>
          <w:sz w:val="24"/>
          <w:szCs w:val="24"/>
        </w:rPr>
        <w:t>Old Business-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832726" w14:textId="77777777" w:rsidR="00B3641B" w:rsidRDefault="00B3641B" w:rsidP="00B3641B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73B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67C941FE" w14:textId="77777777" w:rsidR="00B3641B" w:rsidRDefault="00B3641B" w:rsidP="00B3641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73B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E2A5FBE" w14:textId="39C104EC" w:rsidR="00B3641B" w:rsidRPr="00B3641B" w:rsidRDefault="00B3641B" w:rsidP="00B3641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641B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AA7B57E" w14:textId="77777777" w:rsidR="00B3641B" w:rsidRPr="006E473B" w:rsidRDefault="00B3641B" w:rsidP="00B3641B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B636797" w14:textId="77777777" w:rsidR="005F6EF1" w:rsidRDefault="00382CCC"/>
    <w:sectPr w:rsidR="005F6EF1" w:rsidSect="00B10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2AE1" w14:textId="77777777" w:rsidR="00382CCC" w:rsidRDefault="00382CCC" w:rsidP="00B3641B">
      <w:pPr>
        <w:spacing w:after="0" w:line="240" w:lineRule="auto"/>
      </w:pPr>
      <w:r>
        <w:separator/>
      </w:r>
    </w:p>
  </w:endnote>
  <w:endnote w:type="continuationSeparator" w:id="0">
    <w:p w14:paraId="0ECF7182" w14:textId="77777777" w:rsidR="00382CCC" w:rsidRDefault="00382CCC" w:rsidP="00B3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36BB" w14:textId="77777777" w:rsidR="00A82E5E" w:rsidRDefault="00382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ADA4" w14:textId="77777777" w:rsidR="00A82E5E" w:rsidRDefault="00382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3E41" w14:textId="77777777" w:rsidR="00A82E5E" w:rsidRDefault="0038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BD55" w14:textId="77777777" w:rsidR="00382CCC" w:rsidRDefault="00382CCC" w:rsidP="00B3641B">
      <w:pPr>
        <w:spacing w:after="0" w:line="240" w:lineRule="auto"/>
      </w:pPr>
      <w:r>
        <w:separator/>
      </w:r>
    </w:p>
  </w:footnote>
  <w:footnote w:type="continuationSeparator" w:id="0">
    <w:p w14:paraId="191E3E43" w14:textId="77777777" w:rsidR="00382CCC" w:rsidRDefault="00382CCC" w:rsidP="00B3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4396" w14:textId="6FEF0A03" w:rsidR="00A82E5E" w:rsidRDefault="00B3641B">
    <w:pPr>
      <w:pStyle w:val="Header"/>
    </w:pPr>
    <w:r>
      <w:rPr>
        <w:noProof/>
      </w:rPr>
      <w:pict w14:anchorId="405FF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01922" o:spid="_x0000_s2053" type="#_x0000_t75" style="position:absolute;left:0;text-align:left;margin-left:0;margin-top:0;width:535.9pt;height:358.45pt;z-index:-251657216;mso-position-horizontal:center;mso-position-horizontal-relative:margin;mso-position-vertical:center;mso-position-vertical-relative:margin" o:allowincell="f">
          <v:imagedata r:id="rId1" o:title="Downtown Wagoner 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884D" w14:textId="3CD68157" w:rsidR="00A82E5E" w:rsidRDefault="00B3641B">
    <w:pPr>
      <w:pStyle w:val="Header"/>
    </w:pPr>
    <w:r>
      <w:rPr>
        <w:noProof/>
      </w:rPr>
      <w:pict w14:anchorId="0C2CC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01923" o:spid="_x0000_s2054" type="#_x0000_t75" style="position:absolute;left:0;text-align:left;margin-left:0;margin-top:0;width:535.9pt;height:358.45pt;z-index:-251656192;mso-position-horizontal:center;mso-position-horizontal-relative:margin;mso-position-vertical:center;mso-position-vertical-relative:margin" o:allowincell="f">
          <v:imagedata r:id="rId1" o:title="Downtown Wagoner 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D79A" w14:textId="6BA773A2" w:rsidR="00A82E5E" w:rsidRDefault="00B3641B">
    <w:pPr>
      <w:pStyle w:val="Header"/>
    </w:pPr>
    <w:r>
      <w:rPr>
        <w:noProof/>
      </w:rPr>
      <w:pict w14:anchorId="120BF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01921" o:spid="_x0000_s2052" type="#_x0000_t75" style="position:absolute;left:0;text-align:left;margin-left:0;margin-top:0;width:535.9pt;height:358.45pt;z-index:-251658240;mso-position-horizontal:center;mso-position-horizontal-relative:margin;mso-position-vertical:center;mso-position-vertical-relative:margin" o:allowincell="f">
          <v:imagedata r:id="rId1" o:title="Downtown Wagoner 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090"/>
    <w:multiLevelType w:val="hybridMultilevel"/>
    <w:tmpl w:val="2962D7A0"/>
    <w:lvl w:ilvl="0" w:tplc="D0EA61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1B"/>
    <w:rsid w:val="00010744"/>
    <w:rsid w:val="00375111"/>
    <w:rsid w:val="00382CCC"/>
    <w:rsid w:val="003C35B4"/>
    <w:rsid w:val="00B105D1"/>
    <w:rsid w:val="00B3641B"/>
    <w:rsid w:val="00C267C1"/>
    <w:rsid w:val="00D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52A12C5"/>
  <w15:chartTrackingRefBased/>
  <w15:docId w15:val="{2C89DD8B-B4B7-4C7B-BF93-F2D13EA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1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1B"/>
  </w:style>
  <w:style w:type="paragraph" w:styleId="Footer">
    <w:name w:val="footer"/>
    <w:basedOn w:val="Normal"/>
    <w:link w:val="FooterChar"/>
    <w:uiPriority w:val="99"/>
    <w:unhideWhenUsed/>
    <w:rsid w:val="00B3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Dorr</dc:creator>
  <cp:keywords/>
  <dc:description/>
  <cp:lastModifiedBy>Kimberly Dorr</cp:lastModifiedBy>
  <cp:revision>3</cp:revision>
  <cp:lastPrinted>2019-04-04T21:56:00Z</cp:lastPrinted>
  <dcterms:created xsi:type="dcterms:W3CDTF">2019-04-04T21:35:00Z</dcterms:created>
  <dcterms:modified xsi:type="dcterms:W3CDTF">2019-04-05T13:43:00Z</dcterms:modified>
</cp:coreProperties>
</file>